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C6" w:rsidRDefault="00A40314" w:rsidP="00FA07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Course:  </w:t>
      </w:r>
      <w:r w:rsidR="00AF2BDF">
        <w:rPr>
          <w:b/>
          <w:sz w:val="32"/>
          <w:szCs w:val="32"/>
        </w:rPr>
        <w:t>Geometry</w:t>
      </w:r>
      <w:r w:rsidR="000054EC">
        <w:rPr>
          <w:b/>
          <w:sz w:val="32"/>
          <w:szCs w:val="32"/>
        </w:rPr>
        <w:t xml:space="preserve"> </w:t>
      </w:r>
      <w:r w:rsidR="00291B20">
        <w:rPr>
          <w:b/>
          <w:sz w:val="32"/>
          <w:szCs w:val="32"/>
        </w:rPr>
        <w:t>B</w:t>
      </w:r>
      <w:r w:rsidR="003D6AE4" w:rsidRPr="0031466A">
        <w:rPr>
          <w:b/>
          <w:sz w:val="32"/>
          <w:szCs w:val="32"/>
        </w:rPr>
        <w:t xml:space="preserve"> </w:t>
      </w:r>
    </w:p>
    <w:p w:rsidR="003D6AE4" w:rsidRDefault="001A6BC6" w:rsidP="009066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Teacher:</w:t>
      </w:r>
      <w:r w:rsidR="00A40314">
        <w:rPr>
          <w:b/>
          <w:sz w:val="32"/>
          <w:szCs w:val="32"/>
        </w:rPr>
        <w:t xml:space="preserve"> </w:t>
      </w:r>
      <w:r w:rsidR="003D6AE4" w:rsidRPr="0031466A">
        <w:rPr>
          <w:b/>
          <w:sz w:val="32"/>
          <w:szCs w:val="32"/>
        </w:rPr>
        <w:t xml:space="preserve"> Mrs. </w:t>
      </w:r>
      <w:proofErr w:type="spellStart"/>
      <w:r w:rsidR="003D6AE4" w:rsidRPr="0031466A">
        <w:rPr>
          <w:b/>
          <w:sz w:val="32"/>
          <w:szCs w:val="32"/>
        </w:rPr>
        <w:t>Blaszkowski</w:t>
      </w:r>
      <w:proofErr w:type="spellEnd"/>
    </w:p>
    <w:p w:rsidR="001A6BC6" w:rsidRDefault="001A6BC6" w:rsidP="009066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 </w:t>
      </w:r>
      <w:hyperlink r:id="rId6" w:history="1">
        <w:r w:rsidRPr="00D05DB1">
          <w:rPr>
            <w:rStyle w:val="Hyperlink"/>
            <w:b/>
            <w:sz w:val="32"/>
            <w:szCs w:val="32"/>
          </w:rPr>
          <w:t>dblaszkowski@lsps.org</w:t>
        </w:r>
      </w:hyperlink>
    </w:p>
    <w:p w:rsidR="00B95582" w:rsidRDefault="001A6BC6" w:rsidP="00B9558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(586) 285-8</w:t>
      </w:r>
      <w:r w:rsidR="00CF2043">
        <w:rPr>
          <w:b/>
          <w:sz w:val="32"/>
          <w:szCs w:val="32"/>
        </w:rPr>
        <w:t>9</w:t>
      </w:r>
      <w:r w:rsidR="00E256A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3</w:t>
      </w:r>
    </w:p>
    <w:p w:rsidR="00B95582" w:rsidRPr="0031466A" w:rsidRDefault="00B95582" w:rsidP="003C1B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Room </w:t>
      </w:r>
      <w:r w:rsidR="00CF2043">
        <w:rPr>
          <w:b/>
          <w:sz w:val="32"/>
          <w:szCs w:val="32"/>
        </w:rPr>
        <w:t>141</w:t>
      </w:r>
    </w:p>
    <w:tbl>
      <w:tblPr>
        <w:tblStyle w:val="TableGrid"/>
        <w:tblW w:w="0" w:type="auto"/>
        <w:tblInd w:w="990" w:type="dxa"/>
        <w:tblLook w:val="04A0"/>
      </w:tblPr>
      <w:tblGrid>
        <w:gridCol w:w="4419"/>
        <w:gridCol w:w="4419"/>
      </w:tblGrid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37296F" w:rsidP="0062322F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4419" w:type="dxa"/>
            <w:vAlign w:val="bottom"/>
          </w:tcPr>
          <w:p w:rsidR="00EE2158" w:rsidRPr="00B30FEB" w:rsidRDefault="0037296F" w:rsidP="00D24674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EE2158" w:rsidRPr="00B30FEB" w:rsidRDefault="00BC2D58" w:rsidP="00832658">
            <w:r>
              <w:t>2.5  Reasoning in Algebra and Geometry</w:t>
            </w:r>
          </w:p>
        </w:tc>
      </w:tr>
      <w:tr w:rsidR="00BC2D58" w:rsidRPr="00B30FEB" w:rsidTr="003C1B35">
        <w:trPr>
          <w:trHeight w:val="144"/>
        </w:trPr>
        <w:tc>
          <w:tcPr>
            <w:tcW w:w="4419" w:type="dxa"/>
          </w:tcPr>
          <w:p w:rsidR="00BC2D58" w:rsidRPr="00B30FEB" w:rsidRDefault="00BC2D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BC2D58" w:rsidRDefault="00BC2D58" w:rsidP="00832658">
            <w:r>
              <w:t>2.6  Proving Angles Congruent</w:t>
            </w:r>
          </w:p>
        </w:tc>
      </w:tr>
      <w:tr w:rsidR="00BC2D58" w:rsidRPr="00B30FEB" w:rsidTr="003C1B35">
        <w:trPr>
          <w:trHeight w:val="144"/>
        </w:trPr>
        <w:tc>
          <w:tcPr>
            <w:tcW w:w="4419" w:type="dxa"/>
          </w:tcPr>
          <w:p w:rsidR="00BC2D58" w:rsidRPr="00B30FEB" w:rsidRDefault="00BC2D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BC2D58" w:rsidRDefault="00BC2D58" w:rsidP="00832658"/>
        </w:tc>
      </w:tr>
      <w:tr w:rsidR="00F26870" w:rsidRPr="00B30FEB" w:rsidTr="003C1B35">
        <w:trPr>
          <w:trHeight w:val="144"/>
        </w:trPr>
        <w:tc>
          <w:tcPr>
            <w:tcW w:w="4419" w:type="dxa"/>
          </w:tcPr>
          <w:p w:rsidR="00F26870" w:rsidRPr="00B30FEB" w:rsidRDefault="00F2687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26870" w:rsidRDefault="00F26870" w:rsidP="00832658">
            <w:r>
              <w:t>Classifying Triangles</w:t>
            </w:r>
          </w:p>
        </w:tc>
      </w:tr>
      <w:tr w:rsidR="00F26870" w:rsidRPr="00B30FEB" w:rsidTr="003C1B35">
        <w:trPr>
          <w:trHeight w:val="144"/>
        </w:trPr>
        <w:tc>
          <w:tcPr>
            <w:tcW w:w="4419" w:type="dxa"/>
          </w:tcPr>
          <w:p w:rsidR="00F26870" w:rsidRPr="00B30FEB" w:rsidRDefault="00F2687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26870" w:rsidRDefault="00F26870" w:rsidP="00832658"/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37296F" w:rsidP="0062322F">
            <w:pPr>
              <w:jc w:val="center"/>
            </w:pPr>
            <w:r>
              <w:t>Ch. 4  Congruent Triangles</w:t>
            </w:r>
          </w:p>
        </w:tc>
        <w:tc>
          <w:tcPr>
            <w:tcW w:w="4419" w:type="dxa"/>
            <w:vAlign w:val="bottom"/>
          </w:tcPr>
          <w:p w:rsidR="00EE2158" w:rsidRPr="00B30FEB" w:rsidRDefault="0037296F" w:rsidP="00832658">
            <w:r>
              <w:t xml:space="preserve">4.1  </w:t>
            </w:r>
            <w:r w:rsidR="00F26870">
              <w:t>Congruent Figures</w:t>
            </w:r>
          </w:p>
        </w:tc>
      </w:tr>
      <w:tr w:rsidR="00A818BE" w:rsidRPr="00B30FEB" w:rsidTr="003C1B35">
        <w:trPr>
          <w:trHeight w:val="144"/>
        </w:trPr>
        <w:tc>
          <w:tcPr>
            <w:tcW w:w="4419" w:type="dxa"/>
          </w:tcPr>
          <w:p w:rsidR="00A818BE" w:rsidRPr="00B30FEB" w:rsidRDefault="00A818BE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818BE" w:rsidRPr="00B30FEB" w:rsidRDefault="0037296F" w:rsidP="00832658">
            <w:r>
              <w:t xml:space="preserve">4.2  </w:t>
            </w:r>
            <w:r w:rsidR="00F26870">
              <w:t>Triangle Congruence by SSS and SAS</w:t>
            </w:r>
          </w:p>
        </w:tc>
      </w:tr>
      <w:tr w:rsidR="0073761F" w:rsidRPr="00B30FEB" w:rsidTr="003C1B35">
        <w:trPr>
          <w:trHeight w:val="144"/>
        </w:trPr>
        <w:tc>
          <w:tcPr>
            <w:tcW w:w="4419" w:type="dxa"/>
          </w:tcPr>
          <w:p w:rsidR="0073761F" w:rsidRPr="00B30FEB" w:rsidRDefault="0073761F" w:rsidP="009B5019">
            <w:pPr>
              <w:jc w:val="center"/>
            </w:pPr>
          </w:p>
        </w:tc>
        <w:tc>
          <w:tcPr>
            <w:tcW w:w="4419" w:type="dxa"/>
            <w:vAlign w:val="bottom"/>
          </w:tcPr>
          <w:p w:rsidR="0073761F" w:rsidRPr="00B30FEB" w:rsidRDefault="0037296F" w:rsidP="00832658">
            <w:r>
              <w:t xml:space="preserve">4.3  </w:t>
            </w:r>
            <w:r w:rsidR="00F26870">
              <w:t xml:space="preserve">Triangle Congruence by </w:t>
            </w:r>
            <w:r w:rsidR="00832658">
              <w:t xml:space="preserve">ASA </w:t>
            </w:r>
            <w:r w:rsidR="00F26870">
              <w:t>and AAS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EE2158" w:rsidRPr="00B30FEB" w:rsidRDefault="0037296F" w:rsidP="00832658">
            <w:r>
              <w:t>4.4</w:t>
            </w:r>
            <w:r w:rsidR="00F26870">
              <w:t xml:space="preserve">  Using Corresponding Parts of Congruent Triangles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EE2158" w:rsidRPr="00B30FEB" w:rsidRDefault="0037296F" w:rsidP="00832658">
            <w:r>
              <w:t>4.</w:t>
            </w:r>
            <w:r w:rsidR="00F26870">
              <w:t>5</w:t>
            </w:r>
            <w:r>
              <w:t xml:space="preserve">  Isosceles </w:t>
            </w:r>
            <w:r w:rsidR="00F26870">
              <w:t xml:space="preserve">and Equilateral </w:t>
            </w:r>
            <w:r>
              <w:t>Triangles</w:t>
            </w:r>
          </w:p>
        </w:tc>
      </w:tr>
      <w:tr w:rsidR="00F26870" w:rsidRPr="00B30FEB" w:rsidTr="003C1B35">
        <w:trPr>
          <w:trHeight w:val="144"/>
        </w:trPr>
        <w:tc>
          <w:tcPr>
            <w:tcW w:w="4419" w:type="dxa"/>
          </w:tcPr>
          <w:p w:rsidR="00F26870" w:rsidRPr="00B30FEB" w:rsidRDefault="00F2687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26870" w:rsidRDefault="00F26870" w:rsidP="00832658">
            <w:r>
              <w:t>4.6  Congruence in Right Triangles</w:t>
            </w:r>
          </w:p>
        </w:tc>
      </w:tr>
      <w:tr w:rsidR="00F26870" w:rsidRPr="00B30FEB" w:rsidTr="003C1B35">
        <w:trPr>
          <w:trHeight w:val="144"/>
        </w:trPr>
        <w:tc>
          <w:tcPr>
            <w:tcW w:w="4419" w:type="dxa"/>
          </w:tcPr>
          <w:p w:rsidR="00F26870" w:rsidRPr="00B30FEB" w:rsidRDefault="00F2687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26870" w:rsidRDefault="00F26870" w:rsidP="00832658">
            <w:r>
              <w:t>4.7  Congruence in Overlapping Triangles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818BE" w:rsidRPr="00B30FEB" w:rsidRDefault="00A818BE" w:rsidP="00832658"/>
        </w:tc>
      </w:tr>
      <w:tr w:rsidR="00D70E0A" w:rsidRPr="00B30FEB" w:rsidTr="003C1B35">
        <w:trPr>
          <w:trHeight w:val="144"/>
        </w:trPr>
        <w:tc>
          <w:tcPr>
            <w:tcW w:w="4419" w:type="dxa"/>
          </w:tcPr>
          <w:p w:rsidR="00D70E0A" w:rsidRPr="00B30FEB" w:rsidRDefault="0037296F" w:rsidP="0062322F">
            <w:pPr>
              <w:jc w:val="center"/>
            </w:pPr>
            <w:r>
              <w:t xml:space="preserve">Ch. 5  </w:t>
            </w:r>
            <w:r w:rsidR="00912280">
              <w:t>Relationships in Triangles</w:t>
            </w:r>
          </w:p>
        </w:tc>
        <w:tc>
          <w:tcPr>
            <w:tcW w:w="4419" w:type="dxa"/>
            <w:vAlign w:val="bottom"/>
          </w:tcPr>
          <w:p w:rsidR="00D70E0A" w:rsidRPr="00B30FEB" w:rsidRDefault="00912280" w:rsidP="00832658">
            <w:r>
              <w:t xml:space="preserve">5.1  </w:t>
            </w:r>
            <w:proofErr w:type="spellStart"/>
            <w:r w:rsidR="00832658">
              <w:t>Midsegments</w:t>
            </w:r>
            <w:proofErr w:type="spellEnd"/>
            <w:r w:rsidR="00832658">
              <w:t xml:space="preserve"> of Triangles</w:t>
            </w:r>
          </w:p>
        </w:tc>
      </w:tr>
      <w:tr w:rsidR="00883BC3" w:rsidRPr="00B30FEB" w:rsidTr="003C1B35">
        <w:trPr>
          <w:trHeight w:val="144"/>
        </w:trPr>
        <w:tc>
          <w:tcPr>
            <w:tcW w:w="4419" w:type="dxa"/>
          </w:tcPr>
          <w:p w:rsidR="00883BC3" w:rsidRPr="00B30FEB" w:rsidRDefault="00883BC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83BC3" w:rsidRPr="00B30FEB" w:rsidRDefault="00912280" w:rsidP="00832658">
            <w:r>
              <w:t xml:space="preserve">5.2  </w:t>
            </w:r>
            <w:r w:rsidR="00832658">
              <w:t>Perpendicular and Angle Bisectors</w:t>
            </w:r>
          </w:p>
        </w:tc>
      </w:tr>
      <w:tr w:rsidR="00883BC3" w:rsidRPr="00B30FEB" w:rsidTr="003C1B35">
        <w:trPr>
          <w:trHeight w:val="144"/>
        </w:trPr>
        <w:tc>
          <w:tcPr>
            <w:tcW w:w="4419" w:type="dxa"/>
          </w:tcPr>
          <w:p w:rsidR="00883BC3" w:rsidRPr="00B30FEB" w:rsidRDefault="00883BC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83BC3" w:rsidRPr="00B30FEB" w:rsidRDefault="00912280" w:rsidP="00832658">
            <w:r>
              <w:t>5.</w:t>
            </w:r>
            <w:r w:rsidR="00832658">
              <w:t xml:space="preserve">3 </w:t>
            </w:r>
            <w:r>
              <w:t xml:space="preserve"> </w:t>
            </w:r>
            <w:r w:rsidR="00832658">
              <w:t>Bisectors in Triangles</w:t>
            </w:r>
          </w:p>
        </w:tc>
      </w:tr>
      <w:tr w:rsidR="00832658" w:rsidRPr="00B30FEB" w:rsidTr="003C1B35">
        <w:trPr>
          <w:trHeight w:val="144"/>
        </w:trPr>
        <w:tc>
          <w:tcPr>
            <w:tcW w:w="4419" w:type="dxa"/>
          </w:tcPr>
          <w:p w:rsidR="00832658" w:rsidRPr="00B30FEB" w:rsidRDefault="008326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32658" w:rsidRDefault="00832658" w:rsidP="00832658">
            <w:r>
              <w:t>5.4  Medians and Altitudes</w:t>
            </w:r>
          </w:p>
        </w:tc>
      </w:tr>
      <w:tr w:rsidR="00832658" w:rsidRPr="00B30FEB" w:rsidTr="003C1B35">
        <w:trPr>
          <w:trHeight w:val="144"/>
        </w:trPr>
        <w:tc>
          <w:tcPr>
            <w:tcW w:w="4419" w:type="dxa"/>
          </w:tcPr>
          <w:p w:rsidR="00832658" w:rsidRPr="00B30FEB" w:rsidRDefault="008326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32658" w:rsidRDefault="00832658" w:rsidP="00832658">
            <w:r>
              <w:t>5.6  Inequalities in One Triangle</w:t>
            </w:r>
          </w:p>
        </w:tc>
      </w:tr>
      <w:tr w:rsidR="001E6B23" w:rsidRPr="00B30FEB" w:rsidTr="003C1B35">
        <w:trPr>
          <w:trHeight w:val="144"/>
        </w:trPr>
        <w:tc>
          <w:tcPr>
            <w:tcW w:w="4419" w:type="dxa"/>
          </w:tcPr>
          <w:p w:rsidR="001E6B23" w:rsidRPr="00B30FEB" w:rsidRDefault="001E6B2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E6B23" w:rsidRPr="00B30FEB" w:rsidRDefault="001E6B23" w:rsidP="00832658"/>
        </w:tc>
      </w:tr>
      <w:tr w:rsidR="001E6B23" w:rsidRPr="00B30FEB" w:rsidTr="003C1B35">
        <w:trPr>
          <w:trHeight w:val="144"/>
        </w:trPr>
        <w:tc>
          <w:tcPr>
            <w:tcW w:w="4419" w:type="dxa"/>
          </w:tcPr>
          <w:p w:rsidR="001E6B23" w:rsidRPr="00B30FEB" w:rsidRDefault="00912280" w:rsidP="00174EFC">
            <w:pPr>
              <w:jc w:val="center"/>
            </w:pPr>
            <w:r>
              <w:t xml:space="preserve">Ch. </w:t>
            </w:r>
            <w:r w:rsidR="00174EFC">
              <w:t>7</w:t>
            </w:r>
            <w:r>
              <w:t xml:space="preserve">  Similarity</w:t>
            </w:r>
          </w:p>
        </w:tc>
        <w:tc>
          <w:tcPr>
            <w:tcW w:w="4419" w:type="dxa"/>
            <w:vAlign w:val="bottom"/>
          </w:tcPr>
          <w:p w:rsidR="001E6B23" w:rsidRPr="00B30FEB" w:rsidRDefault="00174EFC" w:rsidP="00832658">
            <w:r>
              <w:t>7</w:t>
            </w:r>
            <w:r w:rsidR="00912280">
              <w:t xml:space="preserve">.1  </w:t>
            </w:r>
            <w:r>
              <w:t xml:space="preserve">Ratios and </w:t>
            </w:r>
            <w:r w:rsidR="00912280">
              <w:t>Proportions</w:t>
            </w:r>
          </w:p>
        </w:tc>
      </w:tr>
      <w:tr w:rsidR="00301011" w:rsidRPr="00B30FEB" w:rsidTr="003C1B35">
        <w:trPr>
          <w:trHeight w:val="144"/>
        </w:trPr>
        <w:tc>
          <w:tcPr>
            <w:tcW w:w="4419" w:type="dxa"/>
          </w:tcPr>
          <w:p w:rsidR="00301011" w:rsidRPr="00B30FEB" w:rsidRDefault="0030101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01011" w:rsidRPr="00B30FEB" w:rsidRDefault="00174EFC" w:rsidP="00832658">
            <w:r>
              <w:t>7</w:t>
            </w:r>
            <w:r w:rsidR="00912280">
              <w:t>.2  Similar Polygons</w:t>
            </w:r>
          </w:p>
        </w:tc>
      </w:tr>
      <w:tr w:rsidR="00301011" w:rsidRPr="00B30FEB" w:rsidTr="003C1B35">
        <w:trPr>
          <w:trHeight w:val="144"/>
        </w:trPr>
        <w:tc>
          <w:tcPr>
            <w:tcW w:w="4419" w:type="dxa"/>
          </w:tcPr>
          <w:p w:rsidR="00301011" w:rsidRPr="00B30FEB" w:rsidRDefault="0030101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01011" w:rsidRPr="00B30FEB" w:rsidRDefault="00174EFC" w:rsidP="00174EFC">
            <w:r>
              <w:t>7</w:t>
            </w:r>
            <w:r w:rsidR="00912280">
              <w:t xml:space="preserve">.3  </w:t>
            </w:r>
            <w:r>
              <w:t>Proving Triangles Similar</w:t>
            </w:r>
          </w:p>
        </w:tc>
      </w:tr>
      <w:tr w:rsidR="00301011" w:rsidRPr="00B30FEB" w:rsidTr="003C1B35">
        <w:trPr>
          <w:trHeight w:val="144"/>
        </w:trPr>
        <w:tc>
          <w:tcPr>
            <w:tcW w:w="4419" w:type="dxa"/>
          </w:tcPr>
          <w:p w:rsidR="00301011" w:rsidRPr="00B30FEB" w:rsidRDefault="0030101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01011" w:rsidRPr="00B30FEB" w:rsidRDefault="00174EFC" w:rsidP="00174EFC">
            <w:r>
              <w:t>7</w:t>
            </w:r>
            <w:r w:rsidR="00596B37">
              <w:t xml:space="preserve">.5  </w:t>
            </w:r>
            <w:r>
              <w:t>Proportions in Right Triangles</w:t>
            </w:r>
          </w:p>
        </w:tc>
      </w:tr>
      <w:tr w:rsidR="00156526" w:rsidRPr="00B30FEB" w:rsidTr="003C1B35">
        <w:trPr>
          <w:trHeight w:val="144"/>
        </w:trPr>
        <w:tc>
          <w:tcPr>
            <w:tcW w:w="4419" w:type="dxa"/>
          </w:tcPr>
          <w:p w:rsidR="00156526" w:rsidRPr="00B30FEB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56526" w:rsidP="00832658"/>
        </w:tc>
      </w:tr>
      <w:tr w:rsidR="00156526" w:rsidRPr="00B30FEB" w:rsidTr="003C1B35">
        <w:trPr>
          <w:trHeight w:val="144"/>
        </w:trPr>
        <w:tc>
          <w:tcPr>
            <w:tcW w:w="4419" w:type="dxa"/>
          </w:tcPr>
          <w:p w:rsidR="00156526" w:rsidRPr="00B30FEB" w:rsidRDefault="00156526" w:rsidP="00174EFC">
            <w:pPr>
              <w:jc w:val="center"/>
            </w:pPr>
            <w:r>
              <w:t xml:space="preserve">Ch. </w:t>
            </w:r>
            <w:r w:rsidR="00174EFC">
              <w:t>8</w:t>
            </w:r>
            <w:r>
              <w:t xml:space="preserve">  Right Triangles and Trigonometry</w:t>
            </w:r>
          </w:p>
        </w:tc>
        <w:tc>
          <w:tcPr>
            <w:tcW w:w="4419" w:type="dxa"/>
            <w:vAlign w:val="bottom"/>
          </w:tcPr>
          <w:p w:rsidR="00156526" w:rsidRDefault="00174EFC" w:rsidP="00174EFC">
            <w:r>
              <w:t>8</w:t>
            </w:r>
            <w:r w:rsidR="00156526">
              <w:t>.</w:t>
            </w:r>
            <w:r>
              <w:t>1</w:t>
            </w:r>
            <w:r w:rsidR="00156526">
              <w:t xml:space="preserve">  Pythagorean Theorem and Converse</w:t>
            </w:r>
          </w:p>
        </w:tc>
      </w:tr>
      <w:tr w:rsidR="00156526" w:rsidRPr="00B30FEB" w:rsidTr="003C1B35">
        <w:trPr>
          <w:trHeight w:val="144"/>
        </w:trPr>
        <w:tc>
          <w:tcPr>
            <w:tcW w:w="4419" w:type="dxa"/>
          </w:tcPr>
          <w:p w:rsidR="00156526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74EFC" w:rsidP="00174EFC">
            <w:r>
              <w:t>8</w:t>
            </w:r>
            <w:r w:rsidR="00156526">
              <w:t>.</w:t>
            </w:r>
            <w:r>
              <w:t>2</w:t>
            </w:r>
            <w:r w:rsidR="00156526">
              <w:t xml:space="preserve">  Special Right Triangles</w:t>
            </w:r>
          </w:p>
        </w:tc>
      </w:tr>
      <w:tr w:rsidR="00156526" w:rsidRPr="00B30FEB" w:rsidTr="003C1B35">
        <w:trPr>
          <w:trHeight w:val="144"/>
        </w:trPr>
        <w:tc>
          <w:tcPr>
            <w:tcW w:w="4419" w:type="dxa"/>
          </w:tcPr>
          <w:p w:rsidR="00156526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74EFC" w:rsidP="00174EFC">
            <w:r>
              <w:t>8</w:t>
            </w:r>
            <w:r w:rsidR="00156526">
              <w:t>.</w:t>
            </w:r>
            <w:r>
              <w:t>3</w:t>
            </w:r>
            <w:r w:rsidR="00156526">
              <w:t xml:space="preserve">  Trigonometry</w:t>
            </w:r>
          </w:p>
        </w:tc>
      </w:tr>
      <w:tr w:rsidR="00156526" w:rsidRPr="00B30FEB" w:rsidTr="003C1B35">
        <w:trPr>
          <w:trHeight w:val="144"/>
        </w:trPr>
        <w:tc>
          <w:tcPr>
            <w:tcW w:w="4419" w:type="dxa"/>
          </w:tcPr>
          <w:p w:rsidR="00156526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74EFC" w:rsidP="00174EFC">
            <w:r>
              <w:t>8</w:t>
            </w:r>
            <w:r w:rsidR="00156526">
              <w:t>.</w:t>
            </w:r>
            <w:r>
              <w:t xml:space="preserve">4 </w:t>
            </w:r>
            <w:r w:rsidR="00156526">
              <w:t xml:space="preserve"> Angles of Depression/Elevation</w:t>
            </w:r>
          </w:p>
        </w:tc>
      </w:tr>
      <w:tr w:rsidR="00156526" w:rsidRPr="00B30FEB" w:rsidTr="003C1B35">
        <w:trPr>
          <w:trHeight w:val="144"/>
        </w:trPr>
        <w:tc>
          <w:tcPr>
            <w:tcW w:w="4419" w:type="dxa"/>
          </w:tcPr>
          <w:p w:rsidR="00156526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74EFC" w:rsidP="00174EFC">
            <w:r>
              <w:t>8</w:t>
            </w:r>
            <w:r w:rsidR="00156526">
              <w:t>.</w:t>
            </w:r>
            <w:r>
              <w:t xml:space="preserve">5  </w:t>
            </w:r>
            <w:r w:rsidR="00156526">
              <w:t xml:space="preserve">Law of </w:t>
            </w:r>
            <w:proofErr w:type="spellStart"/>
            <w:r w:rsidR="00156526">
              <w:t>Sines</w:t>
            </w:r>
            <w:proofErr w:type="spellEnd"/>
            <w:r w:rsidR="00156526">
              <w:t xml:space="preserve"> </w:t>
            </w:r>
          </w:p>
        </w:tc>
      </w:tr>
      <w:tr w:rsidR="00A33E20" w:rsidRPr="00B30FEB" w:rsidTr="003C1B35">
        <w:trPr>
          <w:trHeight w:val="144"/>
        </w:trPr>
        <w:tc>
          <w:tcPr>
            <w:tcW w:w="4419" w:type="dxa"/>
          </w:tcPr>
          <w:p w:rsidR="00A33E20" w:rsidRDefault="00A33E2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33E20" w:rsidRDefault="00A33E20" w:rsidP="00832658"/>
        </w:tc>
      </w:tr>
      <w:tr w:rsidR="00A33E20" w:rsidRPr="00B30FEB" w:rsidTr="003C1B35">
        <w:trPr>
          <w:trHeight w:val="144"/>
        </w:trPr>
        <w:tc>
          <w:tcPr>
            <w:tcW w:w="4419" w:type="dxa"/>
          </w:tcPr>
          <w:p w:rsidR="00A33E20" w:rsidRDefault="00A33E2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33E20" w:rsidRDefault="00174EFC" w:rsidP="00174EFC">
            <w:r>
              <w:t>6</w:t>
            </w:r>
            <w:r w:rsidR="00A33E20">
              <w:t xml:space="preserve">.1  </w:t>
            </w:r>
            <w:r>
              <w:t>The Polygon-Angle Sum Theorems</w:t>
            </w:r>
          </w:p>
        </w:tc>
      </w:tr>
    </w:tbl>
    <w:p w:rsidR="003D6AE4" w:rsidRPr="00B30FEB" w:rsidRDefault="003D6AE4" w:rsidP="003D6AE4">
      <w:pPr>
        <w:spacing w:after="0" w:line="240" w:lineRule="auto"/>
      </w:pPr>
    </w:p>
    <w:p w:rsidR="00AB079D" w:rsidRDefault="00AB079D" w:rsidP="003D6AE4">
      <w:pPr>
        <w:spacing w:after="0" w:line="240" w:lineRule="auto"/>
        <w:rPr>
          <w:b/>
          <w:u w:val="single"/>
        </w:rPr>
      </w:pPr>
    </w:p>
    <w:p w:rsidR="003D6AE4" w:rsidRPr="00B30FEB" w:rsidRDefault="00C156E8" w:rsidP="003D6AE4">
      <w:pPr>
        <w:spacing w:after="0" w:line="240" w:lineRule="auto"/>
        <w:rPr>
          <w:b/>
          <w:u w:val="single"/>
        </w:rPr>
      </w:pPr>
      <w:r w:rsidRPr="00B30FEB">
        <w:rPr>
          <w:b/>
          <w:u w:val="single"/>
        </w:rPr>
        <w:t>Class Procedure</w:t>
      </w:r>
    </w:p>
    <w:p w:rsidR="00581EF2" w:rsidRDefault="00CF6D44" w:rsidP="003D6AE4">
      <w:pPr>
        <w:spacing w:after="0" w:line="240" w:lineRule="auto"/>
      </w:pPr>
      <w:r w:rsidRPr="00B30FEB">
        <w:t>1</w:t>
      </w:r>
      <w:r w:rsidR="00C156E8" w:rsidRPr="00B30FEB">
        <w:t>.</w:t>
      </w:r>
      <w:r w:rsidR="00FE6217" w:rsidRPr="00B30FEB">
        <w:t xml:space="preserve">  </w:t>
      </w:r>
      <w:r w:rsidR="00581EF2">
        <w:t>Books</w:t>
      </w:r>
      <w:r w:rsidR="00AB079D">
        <w:t>, notebook, binder, and writing utensil</w:t>
      </w:r>
      <w:r w:rsidR="00C24103" w:rsidRPr="00B30FEB">
        <w:t xml:space="preserve"> should be brought to class </w:t>
      </w:r>
      <w:r w:rsidR="00BD3DB0" w:rsidRPr="00B30FEB">
        <w:t>every day</w:t>
      </w:r>
      <w:r w:rsidR="00C24103" w:rsidRPr="00B30FEB">
        <w:t xml:space="preserve">.  </w:t>
      </w:r>
    </w:p>
    <w:p w:rsidR="00C156E8" w:rsidRPr="00B30FEB" w:rsidRDefault="00581EF2" w:rsidP="003D6AE4">
      <w:pPr>
        <w:spacing w:after="0" w:line="240" w:lineRule="auto"/>
      </w:pPr>
      <w:r>
        <w:t>2</w:t>
      </w:r>
      <w:r w:rsidR="00FE6217" w:rsidRPr="00B30FEB">
        <w:t xml:space="preserve">.  </w:t>
      </w:r>
      <w:r w:rsidR="00061455" w:rsidRPr="00B30FEB">
        <w:t xml:space="preserve">There will be </w:t>
      </w:r>
      <w:r w:rsidR="00BD3544">
        <w:t xml:space="preserve">weekly </w:t>
      </w:r>
      <w:r w:rsidR="00061455" w:rsidRPr="00B30FEB">
        <w:t xml:space="preserve">quizzes </w:t>
      </w:r>
      <w:r w:rsidR="00BD3544">
        <w:t>and chapter tests</w:t>
      </w:r>
      <w:r w:rsidR="00061455" w:rsidRPr="00B30FEB">
        <w:t>.</w:t>
      </w:r>
    </w:p>
    <w:p w:rsidR="003D6AE4" w:rsidRPr="008D0B06" w:rsidRDefault="00FA3745" w:rsidP="00BA2795">
      <w:pPr>
        <w:spacing w:after="0" w:line="240" w:lineRule="auto"/>
      </w:pPr>
      <w:r w:rsidRPr="00B30FEB">
        <w:rPr>
          <w:b/>
        </w:rPr>
        <w:t>Note</w:t>
      </w:r>
      <w:r w:rsidRPr="00B30FEB">
        <w:t xml:space="preserve">:  </w:t>
      </w:r>
      <w:r w:rsidR="00266F1F" w:rsidRPr="00B30FEB">
        <w:t xml:space="preserve">For my philosophy, student behavior expectations, and student grade calculation, please see the handout entitled “Welcome to Mrs. </w:t>
      </w:r>
      <w:proofErr w:type="spellStart"/>
      <w:r w:rsidR="00266F1F" w:rsidRPr="00B30FEB">
        <w:t>Blaszkowski’s</w:t>
      </w:r>
      <w:proofErr w:type="spellEnd"/>
      <w:r w:rsidR="00266F1F" w:rsidRPr="00B30FEB">
        <w:t xml:space="preserve"> Math Class”.</w:t>
      </w:r>
      <w:r w:rsidR="00266F1F" w:rsidRPr="009066B3">
        <w:rPr>
          <w:sz w:val="28"/>
          <w:szCs w:val="28"/>
        </w:rPr>
        <w:t xml:space="preserve"> </w:t>
      </w:r>
    </w:p>
    <w:sectPr w:rsidR="003D6AE4" w:rsidRPr="008D0B06" w:rsidSect="00B357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44" w:rsidRDefault="00BD3544" w:rsidP="009066B3">
      <w:pPr>
        <w:spacing w:after="0" w:line="240" w:lineRule="auto"/>
      </w:pPr>
      <w:r>
        <w:separator/>
      </w:r>
    </w:p>
  </w:endnote>
  <w:endnote w:type="continuationSeparator" w:id="0">
    <w:p w:rsidR="00BD3544" w:rsidRDefault="00BD3544" w:rsidP="0090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44" w:rsidRDefault="00BD3544" w:rsidP="009066B3">
      <w:pPr>
        <w:spacing w:after="0" w:line="240" w:lineRule="auto"/>
      </w:pPr>
      <w:r>
        <w:separator/>
      </w:r>
    </w:p>
  </w:footnote>
  <w:footnote w:type="continuationSeparator" w:id="0">
    <w:p w:rsidR="00BD3544" w:rsidRDefault="00BD3544" w:rsidP="0090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E4"/>
    <w:rsid w:val="000054EC"/>
    <w:rsid w:val="000255DC"/>
    <w:rsid w:val="00036C78"/>
    <w:rsid w:val="00061455"/>
    <w:rsid w:val="00081B76"/>
    <w:rsid w:val="00082F6A"/>
    <w:rsid w:val="000A2BC5"/>
    <w:rsid w:val="0011688D"/>
    <w:rsid w:val="00156526"/>
    <w:rsid w:val="00174EFC"/>
    <w:rsid w:val="001A6BC6"/>
    <w:rsid w:val="001E6B23"/>
    <w:rsid w:val="00266F1F"/>
    <w:rsid w:val="00291B20"/>
    <w:rsid w:val="002A0A18"/>
    <w:rsid w:val="002E3642"/>
    <w:rsid w:val="002F6C5A"/>
    <w:rsid w:val="00301011"/>
    <w:rsid w:val="00307453"/>
    <w:rsid w:val="0031466A"/>
    <w:rsid w:val="00362B3E"/>
    <w:rsid w:val="0037296F"/>
    <w:rsid w:val="003C1B35"/>
    <w:rsid w:val="003D2970"/>
    <w:rsid w:val="003D6AE4"/>
    <w:rsid w:val="004340F3"/>
    <w:rsid w:val="00490114"/>
    <w:rsid w:val="00493A3E"/>
    <w:rsid w:val="004E4B6D"/>
    <w:rsid w:val="005543B5"/>
    <w:rsid w:val="0055720A"/>
    <w:rsid w:val="005662D8"/>
    <w:rsid w:val="005811D0"/>
    <w:rsid w:val="00581EF2"/>
    <w:rsid w:val="00596B37"/>
    <w:rsid w:val="005C3CAA"/>
    <w:rsid w:val="0062322F"/>
    <w:rsid w:val="006C26D2"/>
    <w:rsid w:val="00714D64"/>
    <w:rsid w:val="0073761F"/>
    <w:rsid w:val="007C292C"/>
    <w:rsid w:val="007F67D6"/>
    <w:rsid w:val="00832658"/>
    <w:rsid w:val="00846711"/>
    <w:rsid w:val="00883BC3"/>
    <w:rsid w:val="008B7151"/>
    <w:rsid w:val="008D0B06"/>
    <w:rsid w:val="009066B3"/>
    <w:rsid w:val="00912280"/>
    <w:rsid w:val="00934491"/>
    <w:rsid w:val="009B5019"/>
    <w:rsid w:val="00A02F52"/>
    <w:rsid w:val="00A33E20"/>
    <w:rsid w:val="00A35F9D"/>
    <w:rsid w:val="00A40314"/>
    <w:rsid w:val="00A818BE"/>
    <w:rsid w:val="00AA7DBD"/>
    <w:rsid w:val="00AB079D"/>
    <w:rsid w:val="00AF2BDF"/>
    <w:rsid w:val="00B16742"/>
    <w:rsid w:val="00B30FEB"/>
    <w:rsid w:val="00B3576F"/>
    <w:rsid w:val="00B66A8B"/>
    <w:rsid w:val="00B93FCE"/>
    <w:rsid w:val="00B95582"/>
    <w:rsid w:val="00BA2795"/>
    <w:rsid w:val="00BC2D58"/>
    <w:rsid w:val="00BD3544"/>
    <w:rsid w:val="00BD3DB0"/>
    <w:rsid w:val="00C156E8"/>
    <w:rsid w:val="00C24103"/>
    <w:rsid w:val="00C36B7C"/>
    <w:rsid w:val="00C54234"/>
    <w:rsid w:val="00C644A0"/>
    <w:rsid w:val="00CD5BC3"/>
    <w:rsid w:val="00CF2043"/>
    <w:rsid w:val="00CF6D44"/>
    <w:rsid w:val="00D03086"/>
    <w:rsid w:val="00D0780F"/>
    <w:rsid w:val="00D24674"/>
    <w:rsid w:val="00D57DF8"/>
    <w:rsid w:val="00D70E0A"/>
    <w:rsid w:val="00DC6CE9"/>
    <w:rsid w:val="00DD70C9"/>
    <w:rsid w:val="00E1188A"/>
    <w:rsid w:val="00E256AA"/>
    <w:rsid w:val="00E5256E"/>
    <w:rsid w:val="00EE2158"/>
    <w:rsid w:val="00EF21E1"/>
    <w:rsid w:val="00F26870"/>
    <w:rsid w:val="00F34EF8"/>
    <w:rsid w:val="00F61425"/>
    <w:rsid w:val="00F656AE"/>
    <w:rsid w:val="00FA071D"/>
    <w:rsid w:val="00FA3745"/>
    <w:rsid w:val="00FE0C97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6B3"/>
  </w:style>
  <w:style w:type="paragraph" w:styleId="Footer">
    <w:name w:val="footer"/>
    <w:basedOn w:val="Normal"/>
    <w:link w:val="Foot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laszkowski@ls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Blaszkowski</dc:creator>
  <cp:lastModifiedBy>jdimarzio</cp:lastModifiedBy>
  <cp:revision>2</cp:revision>
  <dcterms:created xsi:type="dcterms:W3CDTF">2014-11-24T15:56:00Z</dcterms:created>
  <dcterms:modified xsi:type="dcterms:W3CDTF">2014-11-24T15:56:00Z</dcterms:modified>
</cp:coreProperties>
</file>